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7CA" w:rsidRPr="00E854E3" w:rsidRDefault="006647CA" w:rsidP="006647C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47CA" w:rsidRDefault="006647CA" w:rsidP="006647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54E3">
        <w:rPr>
          <w:rFonts w:ascii="Times New Roman" w:eastAsia="Calibri" w:hAnsi="Times New Roman" w:cs="Times New Roman"/>
          <w:b/>
          <w:i/>
          <w:sz w:val="24"/>
          <w:szCs w:val="24"/>
        </w:rPr>
        <w:t>ТЕХНИЧЕСКОЕ ЗАДАНИЕ</w:t>
      </w:r>
    </w:p>
    <w:p w:rsidR="001F25D6" w:rsidRDefault="001F25D6" w:rsidP="006647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F25D6" w:rsidRDefault="001F25D6" w:rsidP="001F25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F25D6" w:rsidRDefault="001F25D6" w:rsidP="001F25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F25D6" w:rsidRDefault="001F25D6" w:rsidP="001F25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Гарантийный срок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поставляемую орг. технику, </w:t>
      </w:r>
      <w:r>
        <w:rPr>
          <w:rFonts w:ascii="Times New Roman" w:eastAsia="Calibri" w:hAnsi="Times New Roman" w:cs="Times New Roman"/>
          <w:sz w:val="24"/>
          <w:szCs w:val="24"/>
        </w:rPr>
        <w:t>на момент поставки не менее 18 месяцев</w:t>
      </w:r>
    </w:p>
    <w:p w:rsidR="001F25D6" w:rsidRDefault="001F25D6" w:rsidP="001F25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F25D6" w:rsidRDefault="001F25D6" w:rsidP="001F25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5)Наличие официального партнерского статуса по поставляемой технике (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предоставлении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копии сертификатов)</w:t>
      </w:r>
    </w:p>
    <w:p w:rsidR="001F25D6" w:rsidRDefault="001F25D6" w:rsidP="001F25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Осуществление гарантии по первому письменному требованию Покупателя</w:t>
      </w:r>
    </w:p>
    <w:p w:rsidR="001F25D6" w:rsidRDefault="001F25D6" w:rsidP="001F25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</w:t>
      </w:r>
      <w: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Продукция должна быть новой, ранее не использованным (не бывшей в употреблении, не прошедшей ремонт, в том числе восстановление, замену составных частей, восстановление потребительских свойств)</w:t>
      </w:r>
    </w:p>
    <w:p w:rsidR="008468D5" w:rsidRPr="00820CE4" w:rsidRDefault="008468D5" w:rsidP="008468D5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8468D5" w:rsidRPr="00820CE4" w:rsidRDefault="008468D5" w:rsidP="008468D5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8468D5" w:rsidRPr="00820CE4" w:rsidRDefault="008468D5" w:rsidP="008468D5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468D5" w:rsidRPr="00820CE4" w:rsidRDefault="008468D5" w:rsidP="008468D5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8468D5" w:rsidRPr="00820CE4" w:rsidRDefault="008468D5" w:rsidP="008468D5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647CA" w:rsidRPr="00E854E3" w:rsidRDefault="006647CA" w:rsidP="001F25D6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E854E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1F25D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Лот№1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Поставка оргтехники</w:t>
      </w:r>
      <w:r w:rsidRPr="00E854E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для  нужд ООО «Медсервис» в 2018</w:t>
      </w:r>
      <w:r w:rsidRPr="00E854E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C33B57" w:rsidRPr="006647CA" w:rsidRDefault="006647CA" w:rsidP="006647C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54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572"/>
        <w:gridCol w:w="3544"/>
        <w:gridCol w:w="9072"/>
        <w:gridCol w:w="851"/>
        <w:gridCol w:w="992"/>
      </w:tblGrid>
      <w:tr w:rsidR="006647CA" w:rsidRPr="00B45C74" w:rsidTr="006647CA">
        <w:trPr>
          <w:trHeight w:val="4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6647CA" w:rsidRPr="00E854E3" w:rsidRDefault="006647CA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5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6647CA" w:rsidRPr="00E854E3" w:rsidRDefault="006647CA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854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Наименование товара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6647CA" w:rsidRPr="00E854E3" w:rsidRDefault="006647CA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4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Качественные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6647CA" w:rsidRPr="00E854E3" w:rsidRDefault="006647CA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854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</w:tcPr>
          <w:p w:rsidR="006647CA" w:rsidRPr="00E854E3" w:rsidRDefault="006647CA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854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Кол-во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Ноутбук: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Диагональ экрана - 17.3",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Разрешение экрана - 1920x1080,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формата –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FullHD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Линейка процессора -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i5 (не ниже 6-го поколения),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оперативной памяти - не менее 4 ГБ,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оперативной памяти - DDR4,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графического ускорителя - дискретный и встроенный,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видеопамяти - GDDR5, Объем видеопамяти - 2 Гб,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объём жестких дисков (HDD) – не менее 500 ГБ,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Веб-камера – есть,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Беспроводные виды доступа в Интернет -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- 802.11ac, 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сетевого адаптера (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Ethernet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– встроенный,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сетевого адаптера - 1000 Мбит/</w:t>
            </w:r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дополнительных видов передачи данных -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Bluetooth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4.2.</w:t>
            </w:r>
          </w:p>
          <w:p w:rsidR="006647CA" w:rsidRP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1" w:name="OLE_LINK20"/>
            <w:bookmarkStart w:id="2" w:name="OLE_LINK21"/>
            <w:bookmarkStart w:id="3" w:name="OLE_LINK22"/>
            <w:bookmarkStart w:id="4" w:name="OLE_LINK4"/>
            <w:bookmarkStart w:id="5" w:name="OLE_LINK5"/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Перечислены основные характеристики, ориентировочные (минимальные)</w:t>
            </w:r>
            <w:bookmarkEnd w:id="1"/>
            <w:bookmarkEnd w:id="2"/>
            <w:bookmarkEnd w:id="3"/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 Предпочтительна поставка без операционной системы.</w:t>
            </w:r>
            <w:bookmarkEnd w:id="4"/>
            <w:bookmarkEnd w:id="5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21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(Мини-компьютер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Мини-компьютер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 </w:t>
            </w:r>
            <w:bookmarkStart w:id="6" w:name="OLE_LINK1"/>
            <w:bookmarkStart w:id="7" w:name="OLE_LINK2"/>
            <w:bookmarkStart w:id="8" w:name="OLE_LINK3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операционной системы, </w:t>
            </w:r>
            <w:bookmarkEnd w:id="6"/>
            <w:bookmarkEnd w:id="7"/>
            <w:bookmarkEnd w:id="8"/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Производитель процессора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(желательно i3),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оперативной памяти не менее 2048 Мб,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памяти не ниже DDR3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жесткого диска не менее 250 Гб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 интерфейсы HDMI, VGA (D-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Интерфейсы периферии </w:t>
            </w:r>
            <w:bookmarkStart w:id="9" w:name="OLE_LINK6"/>
            <w:bookmarkStart w:id="10" w:name="OLE_LINK7"/>
            <w:bookmarkStart w:id="11" w:name="OLE_LINK8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USB 2.0</w:t>
            </w:r>
            <w:bookmarkEnd w:id="9"/>
            <w:bookmarkEnd w:id="10"/>
            <w:bookmarkEnd w:id="11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(USB 3.0), 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сетевого разъема RJ 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Например: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ASUS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Vivo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PC VC60-B025M [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Intel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Core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3 3110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Core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3 3110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2400 МГц, 4 ГБ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DDR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HDD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 ГБ,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Fi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без ОС]; -</w:t>
            </w:r>
            <w:r w:rsidRPr="0062179E">
              <w:rPr>
                <w:sz w:val="24"/>
                <w:szCs w:val="24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Lenovo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IdeaCentre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200-01 [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Intel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Core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3 5005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2000 МГц, 4 ГБ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DDR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HDD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 ГБ,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Fi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без ОС]; - HP 260 G2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Desktop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3 6100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4 / 500 /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BT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DOS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7CA" w:rsidRPr="0062179E" w:rsidTr="006647CA">
        <w:trPr>
          <w:trHeight w:val="36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21.5"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 21.5" LED, 1920x1080, 1000:1,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MegaDCR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170гор, 160вер, DVI, D-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647CA" w:rsidRPr="0062179E" w:rsidTr="006647CA">
        <w:trPr>
          <w:trHeight w:val="3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23"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 23" LED, 1920x1080, 1000:1,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MegaDCR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170гор, 160вер, DVI, D-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Клавиатура, Цвет черный, Тип связи проводная, Интерфейс подключения USB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647CA" w:rsidRPr="0062179E" w:rsidTr="006647CA">
        <w:trPr>
          <w:trHeight w:val="29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проводная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Мышь д/компьютера проводная типа: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Optical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Mouse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(OEM)  USB  800dpi  3btn+Roll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беспроводная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беспроводная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лазерное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LaserJet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fn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[черно-белая печать, A4, 1200x1200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ч/б - 22 </w:t>
            </w:r>
            <w:proofErr w:type="spellStart"/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/мин (А4), АПД, факс, RJ-11, USB 2.0,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Ethernet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62179E" w:rsidDel="00C35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 принтер/сканер/копир/факс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31662F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лазерный HP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M402dn [черно-белая печать, A4, 4800x600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ч/б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- 38 </w:t>
            </w:r>
            <w:proofErr w:type="spellStart"/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/мин (A4), USB,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Ethernet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(RJ-45), дуплекс]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31662F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32" с креплением к стене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Телевизор 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 креплением к стене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LED, Разрешение: 1920 x 1080, диагональ 32 дюйма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31662F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ASUS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GigaX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ASUS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GigaX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Link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TL-SF1005D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Коммутатор 5-портовый 10/100 Мбит/с </w:t>
            </w:r>
            <w:proofErr w:type="spellStart"/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автосогласованием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разьемами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RJ45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7CA" w:rsidRPr="0062179E" w:rsidTr="006647CA">
        <w:trPr>
          <w:trHeight w:val="11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 доступа 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AP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 доступа 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AP Стандарт IEEE: 802.11 b/g/n Поддержка MIMO: Да Поддержка POE: Да Максимальная выходная мощность (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мВатт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100 Максимальная скорость соединения (Мбит/с): 300 Тип антенны: </w:t>
            </w:r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</w:t>
            </w:r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круговая Производство: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Networks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Программный контроллер, позволяющий организовать централизованную масштабируемую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систему для организации внутренней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одной трубкой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одной трубкой (предпочтение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двумя трубками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двумя трубками (предпочтение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стационарный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стационарный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31662F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647CA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VoIP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Grandstream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GXP-1625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</w:t>
            </w:r>
            <w:r w:rsidRPr="00E82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Pr="00E82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VoIP</w:t>
            </w:r>
            <w:r w:rsidRPr="00E82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проводной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протоколов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VOIP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кодеков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.722,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.723,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.726-32,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.711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law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.711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law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.729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Web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интерфейс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Сетевые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протоколы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PPPoE</w:t>
            </w:r>
            <w:proofErr w:type="spellEnd"/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TFTP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DNS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IPv</w:t>
            </w:r>
            <w:proofErr w:type="spellEnd"/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-069,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LLDP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SSH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LDAP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TLS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802.1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STUN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DHCP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client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ICMP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TCP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UDP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RTP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RTCP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HTTPS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RARP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Порты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разъемы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xRJ</w:t>
            </w:r>
            <w:proofErr w:type="spellEnd"/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-45, </w:t>
            </w:r>
          </w:p>
          <w:p w:rsidR="006647CA" w:rsidRP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Телефонные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</w:t>
            </w:r>
            <w:proofErr w:type="gramEnd"/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экрана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</w:t>
            </w:r>
            <w:proofErr w:type="spellEnd"/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вызова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спикерфон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громкая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SIP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аккаунтов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телефонных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линий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телефонная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контактов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обнаружение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голосовой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активности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подавление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переадресация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вызова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вызовов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66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7CA" w:rsidRPr="0062179E" w:rsidDel="00A72DED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647CA" w:rsidRPr="0062179E" w:rsidTr="006647CA">
        <w:trPr>
          <w:trHeight w:val="6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Жесткий диск SATA-3 500Gb 7200rpm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Cache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16MB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rpm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Интерфейс - SATA III, Внешняя скорость передачи данных  - 600 Мб/с. &lt;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Seagate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Western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Digital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647CA" w:rsidRPr="0062179E" w:rsidTr="006647CA">
        <w:trPr>
          <w:trHeight w:val="59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Жесткий диск для ноутбука 2.5" 1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Tb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7200rpm 32Mb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cache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SATAIII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–HDD, Форм-фактор - 2.5", Объем - 1 Тб, Объем буфера - 32 Мб, Скорость вращения - 7200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rpm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Интерфейс - SATA III 6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/s, Пропускная способность - 6 Гбит/с. Бренд -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Hitachi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Модель -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Travelstar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HTS721010A9E630 0J22423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67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Накопитель SSD 250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SATA 6Gb / s 2.5"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Накопитель SSD 250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SATA 6Gb / s, Форм-фактор - 2.5", Объем - 250 Гб, Интерфейс - SATA III, Максимальная скорость чтения - 540 Мбайт/</w:t>
            </w:r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</w:t>
            </w:r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скорость записи - 520 Мбайт/с,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750 EVO [MZ-750250BW]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96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Ленточный носитель -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стримерная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кассета HP LTO-4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Ultrium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1.6TB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Read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Write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Cartridge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C7974A  (1 упаковка 5 шт.)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HP LTO-4 Ultrium 1.6TB Read/Write Data Cartridge C7974A (1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5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.)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ленточного носителя - LTO-4, шифрование AES-256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encryption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емкость носителя со сжатием 1600 ГБ, Емкость ленточного носителя 800 ГБ, размеры:  115 мм х 30 мм х 110 мм.  (Для ленточной библиотеки HP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StorageWorks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MSL2024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Tape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Library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647CA" w:rsidRPr="0062179E" w:rsidTr="006647CA">
        <w:trPr>
          <w:trHeight w:val="80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HDD 2.5"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Внешний HDD, Форм-фактор - 2.5", Объем - 1 Тб, Скорость вращения шпинделя - 5400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rpm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Объем буфера - 16 Мб, Интерфейс подключения - USB 3.0, Пропускная способность интерфейса - 5 Гбит/с,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Seagate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Backup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Plus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Slim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[STDR1000202]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Видеокарта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Видеокарта ASUS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GeForce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GTX 750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PCI-E 3.0, 2 Гб, 128 бит, GDDR5, HDMI, D-SUB (VGA), DVI-D (2 </w:t>
            </w:r>
            <w:proofErr w:type="spellStart"/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bookmarkStart w:id="12" w:name="OLE_LINK26"/>
            <w:bookmarkStart w:id="13" w:name="OLE_LINK27"/>
            <w:bookmarkStart w:id="14" w:name="OLE_LINK28"/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Характеристики ориентировочные (минимальные)</w:t>
            </w:r>
            <w:bookmarkEnd w:id="12"/>
            <w:bookmarkEnd w:id="13"/>
            <w:bookmarkEnd w:id="14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16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16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31662F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32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32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47CA" w:rsidRPr="0062179E" w:rsidTr="006647CA">
        <w:trPr>
          <w:trHeight w:val="81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Проводная гарнитура наушник с микрофоном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Полноразмерная гарнитура, один динамик, разъём – USB, длина кабеля - 2 м, с регулятором громкости и микрофоном, Тип крепления – оголовье. Модели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bookmarkStart w:id="15" w:name="OLE_LINK11"/>
            <w:bookmarkStart w:id="16" w:name="OLE_LINK12"/>
            <w:bookmarkStart w:id="17" w:name="OLE_LINK13"/>
            <w:bookmarkStart w:id="18" w:name="OLE_LINK14"/>
            <w:bookmarkStart w:id="19" w:name="OLE_LINK15"/>
            <w:bookmarkStart w:id="20" w:name="OLE_LINK18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Plantronics</w:t>
            </w:r>
            <w:bookmarkEnd w:id="15"/>
            <w:bookmarkEnd w:id="16"/>
            <w:bookmarkEnd w:id="17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C315</w:t>
            </w:r>
            <w:bookmarkEnd w:id="18"/>
            <w:bookmarkEnd w:id="19"/>
            <w:bookmarkEnd w:id="20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bookmarkStart w:id="21" w:name="OLE_LINK16"/>
            <w:bookmarkStart w:id="22" w:name="OLE_LINK17"/>
            <w:bookmarkStart w:id="23" w:name="OLE_LINK19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Plantronics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C310</w:t>
            </w:r>
            <w:bookmarkEnd w:id="21"/>
            <w:bookmarkEnd w:id="22"/>
            <w:bookmarkEnd w:id="23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Plantronics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C510. 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рассмотреть только модели 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Plantronics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" w:name="OLE_LINK23"/>
            <w:bookmarkStart w:id="25" w:name="OLE_LINK24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RJ-45 UTP4</w:t>
            </w:r>
            <w:bookmarkEnd w:id="24"/>
            <w:bookmarkEnd w:id="25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5E МЕДЬ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RJ-45 категория </w:t>
            </w:r>
            <w:bookmarkStart w:id="26" w:name="OLE_LINK25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5E</w:t>
            </w:r>
            <w:bookmarkEnd w:id="26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МЕДЬ одножильный 4х2х0.48 мм, 305 м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pullbox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 пары, серый 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(бухта)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3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3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5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5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Веб-камера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Веб-камера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Logitech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HD C525, проводная, микрофон, 1.3 МП, 1280x720, USB 2.0, Фокусировка автоматическая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4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Колонки 2.0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Колонки DEXP R400, 10 Вт, 80 Гц-18000 Гц, колонки - дерево, питание - сеть 220</w:t>
            </w:r>
            <w:proofErr w:type="gram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сопостовимые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характеристикам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31662F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Шуруповерт</w:t>
            </w:r>
            <w:proofErr w:type="spellEnd"/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Шуруповерт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Bosch GSR 14,4-2 1.5Ah x2 Case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HDMI – HDMI 19M/19M 5м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HDMI - HDMI 19M/19M ver1.4b (5м, черный)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647CA" w:rsidRPr="0062179E" w:rsidTr="006647CA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HDMI – HDMI 19M/19M 7,5м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HDMI - HDMI 19M/19M 7.5 метров, v1.4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47CA" w:rsidRPr="0062179E" w:rsidTr="006647CA">
        <w:trPr>
          <w:trHeight w:val="11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(компьютер)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(компьютер)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Общие параметры Форм-фактор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Mini-Tower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 чёрный,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Процессор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i5 (не ниже 6-го поколения),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ядер процессора 2 – 4,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Оперативная память DIMM не ниже DDR3, 4 Гб,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Жесткий диск (HDD) не менее 500 Гб SATA III,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графического контроллера встроенный, </w:t>
            </w:r>
          </w:p>
          <w:p w:rsid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Установленная операционная система без ОС, 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Сетевого адаптер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Ethernet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1000 Мбит/с, Корпус &lt;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&gt; ATX 450W (24+4+6пин). 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Характеристики ориентировочные (минимальные).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647CA" w:rsidRPr="0062179E" w:rsidTr="00BC3B94">
        <w:trPr>
          <w:trHeight w:val="47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Смартфон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Смартфон: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Диагональ экрана (дюйм) 4.5" - 5"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экрана 854x480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сетей 2G - GSM 900, GSM 1800, GSM 1900, GSM 850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сетей 3G - WCDMA 2100, WCDMA 900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(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мАч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2000 (не менее)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работы в режиме разговора – не менее 6 ч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Операционная Система - 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Android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оперативной памяти - 1 ГБ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встроенной памяти - 8 ГБ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Слот для карты памяти – есть</w:t>
            </w:r>
          </w:p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Диктофон – есть</w:t>
            </w:r>
          </w:p>
          <w:p w:rsidR="006647CA" w:rsidRPr="006647CA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Характеристики ориентировочные (минимальные), нужен надежный телефон с хорошим аккумулятором для приемного отделения.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6647CA" w:rsidRPr="0062179E" w:rsidTr="006647CA">
        <w:trPr>
          <w:trHeight w:val="21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7CA" w:rsidRPr="0062179E" w:rsidRDefault="000F0EB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Медиаплеер</w:t>
            </w:r>
            <w:proofErr w:type="spellEnd"/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47CA" w:rsidRPr="0062179E" w:rsidRDefault="006647CA" w:rsidP="0062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Медиаплеер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местом для установки HDD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поддержка 1080p (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Full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HD)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воспроизведение MKV,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DivX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XviD</w:t>
            </w:r>
            <w:proofErr w:type="spellEnd"/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FLAC</w:t>
            </w: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интерфейс HDMI 1.3 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(рассматриваем модели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не дороже 10 000,00 </w:t>
            </w:r>
            <w:r w:rsidRPr="006647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руб.)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7CA" w:rsidRPr="0062179E" w:rsidRDefault="006647CA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7CA" w:rsidRPr="0062179E" w:rsidRDefault="0031662F" w:rsidP="0062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62179E" w:rsidRPr="0062179E" w:rsidRDefault="0062179E" w:rsidP="0062179E">
      <w:pPr>
        <w:spacing w:after="0" w:line="240" w:lineRule="auto"/>
        <w:rPr>
          <w:sz w:val="24"/>
          <w:szCs w:val="24"/>
        </w:rPr>
      </w:pPr>
    </w:p>
    <w:p w:rsidR="0062179E" w:rsidRPr="0062179E" w:rsidRDefault="0062179E" w:rsidP="0062179E">
      <w:pPr>
        <w:spacing w:after="0" w:line="240" w:lineRule="auto"/>
        <w:rPr>
          <w:sz w:val="24"/>
          <w:szCs w:val="24"/>
        </w:rPr>
      </w:pPr>
    </w:p>
    <w:p w:rsidR="00E82683" w:rsidRDefault="00E82683" w:rsidP="00BC3B9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C3B94" w:rsidRPr="00E854E3" w:rsidRDefault="00BC3B94" w:rsidP="001F25D6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sz w:val="24"/>
          <w:szCs w:val="24"/>
        </w:rPr>
      </w:pPr>
      <w:r w:rsidRPr="00E854E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="008468D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Лот№2</w:t>
      </w:r>
      <w:r w:rsidRPr="00E854E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Поставка материалов для оргтехники, диски, салфетки</w:t>
      </w:r>
      <w:r w:rsidRPr="00E854E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для  нужд ООО «Медсервис» в 2018</w:t>
      </w:r>
      <w:r w:rsidRPr="00E854E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BC3B94" w:rsidRPr="006647CA" w:rsidRDefault="00BC3B94" w:rsidP="00BC3B9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54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572"/>
        <w:gridCol w:w="3544"/>
        <w:gridCol w:w="9072"/>
        <w:gridCol w:w="13"/>
        <w:gridCol w:w="838"/>
        <w:gridCol w:w="992"/>
      </w:tblGrid>
      <w:tr w:rsidR="00BC3B94" w:rsidRPr="00E854E3" w:rsidTr="00BC3B94">
        <w:trPr>
          <w:trHeight w:val="4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B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3B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3B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3B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3B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DVD+RW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DVD+RW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 для дисков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Бумажный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окном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Салфетки для монитора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тубе 100 </w:t>
            </w:r>
            <w:proofErr w:type="spellStart"/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материал салфеток –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крепированная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C3B94" w:rsidRPr="00BC3B94" w:rsidTr="00BC3B94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Zalman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GS 500W 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Zalman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GS 500W (500W, ATX 2.3, APFC, 120mm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fan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20+4, 6xSATA, PCI-E(8+6)) [ZM500-GS]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3B94" w:rsidRPr="00BC3B94" w:rsidTr="00BC3B94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ОЗУ DIMM DDR3 4096MB PC12800 1600MHz на чипах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ОЗУ DIMM DDR3 4096MB PC12800 1600MHz на чипах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ОЗУ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ОЗУ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31662F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RJ-45 Кат.5 (упаковка 100шт.)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Коннектор RJ-45 Кат.5 </w:t>
            </w:r>
            <w:r w:rsidRPr="000B65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(упаковка 100шт.)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 нейлоновые 3,6*290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Стяжка нейлоновая 290мм х 3,6мм </w:t>
            </w:r>
            <w:r w:rsidRPr="000B65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(упаковка 100шт.)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 нейлоновые 2,6*200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Стяжка нейлоновая 200мм х 2,6мм </w:t>
            </w:r>
            <w:r w:rsidRPr="000B65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(упаковка 100шт.)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6р4с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Коннектор 6р4с </w:t>
            </w:r>
            <w:r w:rsidRPr="000B65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(упаковка 100шт.)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3B94" w:rsidRPr="00BC3B94" w:rsidTr="00BC3B94">
        <w:trPr>
          <w:trHeight w:val="6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Штекер ТВ (папа)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Штекер ТВ разъем F-типа для кабеля RG-6, накручивающийся (папа) CON-PAL-M-RG6-TW PAL накручивающийся разъем для коаксиального кабеля RG-6/U, папа (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male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Термоклей</w:t>
            </w:r>
            <w:proofErr w:type="spellEnd"/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Термоклей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АлСил-5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ААА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Аккумулятор для радиотелефона ААА,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-MH, 1000mAh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АА,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пальчиковые AA DURACELL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пальчиковые DURACELL AA LR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MN1500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Батарейки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мизинчиковые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AAA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Батарейки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мизинчиковые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AAA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питания «Крона» 9В DURACELL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питания «Крона» 9В DURACELL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СR2032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CR 2032, Напряжение 3B, (3.0V 3.2x20x20)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на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ермометр</w:t>
            </w:r>
            <w:proofErr w:type="spellEnd"/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(таблетка) </w:t>
            </w:r>
            <w:bookmarkStart w:id="27" w:name="OLE_LINK29"/>
            <w:bookmarkStart w:id="28" w:name="OLE_LINK30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GP 192</w:t>
            </w:r>
            <w:bookmarkEnd w:id="27"/>
            <w:bookmarkEnd w:id="28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(LR 41)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31662F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большие D-LR20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"D" Duracell 1.5V [LR20 - MN1300]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литиевая ER 14250 3,6V 1/2AA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литиевая ER 14250 3,6V 1/2AA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1.5V- R-14 P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1.5V- R-14 P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литиевая 3 v CR2477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литиевая 3 v CR2477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C3B94" w:rsidRPr="00BC3B94" w:rsidTr="00BC3B94">
        <w:trPr>
          <w:trHeight w:val="13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бесперебойного питания (UPS) 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линейно-интерактивный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2000 ВА, USB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бесперебойного питания (UPS) линейно-интерактивный, 2000 ВА, USB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апример: ИБП IPPON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PRO 2000 (13 990 руб.) [линейно-интерактивный, 2000 ВА, 5 мин, USB, RS-232] ИБП DNS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Pure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2000VA (12 490 руб.) [линейно-интерактивный, 2000 ВА, USB]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Powercom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Imperial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IMP-2000AP (14 435 руб.)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Winner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 (14 659 руб.)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HDMI - HDMI 1.5 м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DEXP HDMI - HDMI, вилка - вилка, HDMI 1.4, длина - 1.5 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3B94" w:rsidRPr="00BC3B94" w:rsidTr="00BC3B94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термоусадочной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трубки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54B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термоусадочной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трубки 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RS - 1 0176/PU, </w:t>
            </w:r>
          </w:p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№1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термоусадочных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трубок отрезками по 70мм (сечения:  2,4  / 3,2 / 4,8 / 6,4мм)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3B94" w:rsidRPr="00BC3B94" w:rsidTr="00BC3B94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изоляционная черная ПВХ 15ммХ18м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изоляционная черная ПВХ 15ммХ18м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3B94" w:rsidRPr="00BC3B94" w:rsidTr="00BC3B94">
        <w:trPr>
          <w:trHeight w:val="9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оптический привод DVD RW DL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оптический привод DVD RW DL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воспроизводит диски: DVD, CD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записывает диски: DVD, CD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интерфейс USB 2.0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3B94" w:rsidRPr="00BC3B94" w:rsidTr="00BC3B94">
        <w:trPr>
          <w:trHeight w:val="6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бит и головок для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шуруповерта</w:t>
            </w:r>
            <w:proofErr w:type="spellEnd"/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54B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бит и головок для </w:t>
            </w:r>
            <w:proofErr w:type="spell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шуруповерта</w:t>
            </w:r>
            <w:proofErr w:type="spell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B654B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C3B94"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абор включает в себя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BC3B94"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магнитный держатель, 4 головки и 32 биты. </w:t>
            </w:r>
          </w:p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хром-молибденовая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сталь S2 твердостью HRC52-53 </w:t>
            </w:r>
            <w:r w:rsidRPr="000B65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(не менее 32 предметов)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3B94" w:rsidRPr="00BC3B94" w:rsidTr="00BC3B94">
        <w:trPr>
          <w:trHeight w:val="15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Припой с канифолью для пайки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Припой проволочный с канифолью для пайки в катушках или тюбиках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Диаметр - до 1 мм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Содержание олова -  не менее 60%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Содержание свинца - не более 40%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Температура плавления - 183-195</w:t>
            </w:r>
            <w:proofErr w:type="gramStart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Содержание флюса в припое - 1,5-2,8 %</w:t>
            </w: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Общий вес - не менее 100 г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3B94" w:rsidRPr="00BC3B94" w:rsidTr="00BC3B94">
        <w:trPr>
          <w:trHeight w:val="6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B94" w:rsidRPr="00BC3B94" w:rsidRDefault="000B654B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Флюс паяльная кислота</w:t>
            </w:r>
          </w:p>
        </w:tc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B94" w:rsidRPr="00BC3B94" w:rsidRDefault="00BC3B94" w:rsidP="00BC3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Флюс паяльная кислота, пласт, 30 мл Паяльная кислота для удаления оксидов с поверхностей и улучшения растекания жидкого припоя при пайке углеродистых и низколегированных сталей, меди, никеля и их сплавов.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B94" w:rsidRPr="00BC3B94" w:rsidRDefault="00BC3B94" w:rsidP="00BC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62179E" w:rsidRPr="00BC3B94" w:rsidRDefault="0062179E" w:rsidP="00BC3B94"/>
    <w:sectPr w:rsidR="0062179E" w:rsidRPr="00BC3B94" w:rsidSect="006217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79E"/>
    <w:rsid w:val="000B654B"/>
    <w:rsid w:val="000C0783"/>
    <w:rsid w:val="000F0EBA"/>
    <w:rsid w:val="001F25D6"/>
    <w:rsid w:val="0031662F"/>
    <w:rsid w:val="0062179E"/>
    <w:rsid w:val="006647CA"/>
    <w:rsid w:val="008468D5"/>
    <w:rsid w:val="00BC3B94"/>
    <w:rsid w:val="00C33B57"/>
    <w:rsid w:val="00E82683"/>
    <w:rsid w:val="00F1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7FD70-DBAC-486E-A7F9-23394D99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2017-12-21T03:58:00Z</cp:lastPrinted>
  <dcterms:created xsi:type="dcterms:W3CDTF">2017-12-19T09:48:00Z</dcterms:created>
  <dcterms:modified xsi:type="dcterms:W3CDTF">2018-01-23T05:17:00Z</dcterms:modified>
</cp:coreProperties>
</file>